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566E1" w14:textId="21153B42" w:rsidR="0025410F" w:rsidRPr="002216A0" w:rsidRDefault="003F4D53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881C" wp14:editId="3D773411">
                <wp:simplePos x="0" y="0"/>
                <wp:positionH relativeFrom="page">
                  <wp:posOffset>-47625</wp:posOffset>
                </wp:positionH>
                <wp:positionV relativeFrom="paragraph">
                  <wp:posOffset>-881380</wp:posOffset>
                </wp:positionV>
                <wp:extent cx="12981940" cy="1133475"/>
                <wp:effectExtent l="0" t="0" r="0" b="952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50F9D440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3F4D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C03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6" style="position:absolute;margin-left:-3.75pt;margin-top:-69.4pt;width:1022.2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" fillcolor="#4472c4 [3204]" stroked="f" strokeweight="1pt">
                <v:textbox>
                  <w:txbxContent>
                    <w:p w14:paraId="2A53359F" w14:textId="50F9D440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3F4D53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BC037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219A825C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40E50BC3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F918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="00F91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7.05pt;margin-top:.5pt;width:224.2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" stroked="f">
                <v:textbox style="mso-fit-shape-to-text:t">
                  <w:txbxContent>
                    <w:p w14:paraId="57807E11" w14:textId="40E50BC3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F9186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 w:rsidR="00F9186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46A87BAA" w14:textId="3538DCCE" w:rsidR="00B558A9" w:rsidRPr="00B558A9" w:rsidRDefault="00335568" w:rsidP="00B558A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558A9" w:rsidRPr="00B558A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859CE2D" w14:textId="1BC4372D" w:rsidR="00B558A9" w:rsidRDefault="00B558A9" w:rsidP="00B558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558A9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B558A9">
        <w:rPr>
          <w:rFonts w:ascii="TH SarabunPSK" w:hAnsi="TH SarabunPSK" w:cs="TH SarabunPSK"/>
          <w:sz w:val="32"/>
          <w:szCs w:val="32"/>
          <w:cs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58A9">
        <w:rPr>
          <w:rFonts w:ascii="TH SarabunPSK" w:hAnsi="TH SarabunPSK" w:cs="TH SarabunPSK" w:hint="cs"/>
          <w:sz w:val="32"/>
          <w:szCs w:val="32"/>
          <w:cs/>
        </w:rPr>
        <w:t>ธ</w:t>
      </w:r>
      <w:r w:rsidRPr="00B558A9">
        <w:rPr>
          <w:rFonts w:ascii="TH SarabunPSK" w:hAnsi="TH SarabunPSK" w:cs="TH SarabunPSK"/>
          <w:sz w:val="32"/>
          <w:szCs w:val="32"/>
          <w:cs/>
        </w:rPr>
        <w:t>.</w:t>
      </w:r>
      <w:r w:rsidRPr="00B558A9">
        <w:rPr>
          <w:rFonts w:ascii="TH SarabunPSK" w:hAnsi="TH SarabunPSK" w:cs="TH SarabunPSK" w:hint="cs"/>
          <w:sz w:val="32"/>
          <w:szCs w:val="32"/>
          <w:cs/>
        </w:rPr>
        <w:t>ค</w:t>
      </w:r>
      <w:r w:rsidRPr="00B558A9">
        <w:rPr>
          <w:rFonts w:ascii="TH SarabunPSK" w:hAnsi="TH SarabunPSK" w:cs="TH SarabunPSK"/>
          <w:sz w:val="32"/>
          <w:szCs w:val="32"/>
          <w:cs/>
        </w:rPr>
        <w:t>.66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58A9">
        <w:rPr>
          <w:rFonts w:ascii="TH SarabunPSK" w:hAnsi="TH SarabunPSK" w:cs="TH SarabunPSK" w:hint="cs"/>
          <w:sz w:val="32"/>
          <w:szCs w:val="32"/>
          <w:cs/>
        </w:rPr>
        <w:t>เวลาระหว่าง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58A9">
        <w:rPr>
          <w:rFonts w:ascii="Arial" w:hAnsi="Arial" w:cs="Arial" w:hint="cs"/>
          <w:sz w:val="32"/>
          <w:szCs w:val="32"/>
          <w:cs/>
        </w:rPr>
        <w:t>​</w:t>
      </w:r>
      <w:r w:rsidRPr="00B558A9">
        <w:rPr>
          <w:rFonts w:ascii="TH SarabunPSK" w:hAnsi="TH SarabunPSK" w:cs="TH SarabunPSK"/>
          <w:sz w:val="32"/>
          <w:szCs w:val="32"/>
          <w:cs/>
        </w:rPr>
        <w:t xml:space="preserve">07.00 - 08.40 </w:t>
      </w:r>
      <w:r w:rsidRPr="00B558A9">
        <w:rPr>
          <w:rFonts w:ascii="TH SarabunPSK" w:hAnsi="TH SarabunPSK" w:cs="TH SarabunPSK" w:hint="cs"/>
          <w:sz w:val="32"/>
          <w:szCs w:val="32"/>
          <w:cs/>
        </w:rPr>
        <w:t>น</w:t>
      </w:r>
      <w:r w:rsidRPr="00B558A9">
        <w:rPr>
          <w:rFonts w:ascii="TH SarabunPSK" w:hAnsi="TH SarabunPSK" w:cs="TH SarabunPSK"/>
          <w:sz w:val="32"/>
          <w:szCs w:val="32"/>
          <w:cs/>
        </w:rPr>
        <w:t>.พ.ต.อ.ณัฐวุฒิ หรี</w:t>
      </w:r>
      <w:proofErr w:type="spellStart"/>
      <w:r w:rsidRPr="00B558A9">
        <w:rPr>
          <w:rFonts w:ascii="TH SarabunPSK" w:hAnsi="TH SarabunPSK" w:cs="TH SarabunPSK"/>
          <w:sz w:val="32"/>
          <w:szCs w:val="32"/>
          <w:cs/>
        </w:rPr>
        <w:t>กป</w:t>
      </w:r>
      <w:proofErr w:type="spellEnd"/>
      <w:r w:rsidRPr="00B558A9">
        <w:rPr>
          <w:rFonts w:ascii="TH SarabunPSK" w:hAnsi="TH SarabunPSK" w:cs="TH SarabunPSK"/>
          <w:sz w:val="32"/>
          <w:szCs w:val="32"/>
          <w:cs/>
        </w:rPr>
        <w:t xml:space="preserve">ระโคน ผกก.สภ.สิรินธร </w:t>
      </w:r>
      <w:r w:rsidRPr="00B558A9">
        <w:rPr>
          <w:rFonts w:ascii="TH SarabunPSK" w:hAnsi="TH SarabunPSK" w:cs="TH SarabunPSK"/>
          <w:sz w:val="32"/>
          <w:szCs w:val="32"/>
        </w:rPr>
        <w:t xml:space="preserve">, </w:t>
      </w:r>
      <w:r w:rsidRPr="00B558A9">
        <w:rPr>
          <w:rFonts w:ascii="TH SarabunPSK" w:hAnsi="TH SarabunPSK" w:cs="TH SarabunPSK"/>
          <w:sz w:val="32"/>
          <w:szCs w:val="32"/>
          <w:cs/>
        </w:rPr>
        <w:t xml:space="preserve">พ.ต.ท.สุริยัน  คำสอน รอง ผกก.ป.สภ.สิรินธร </w:t>
      </w:r>
      <w:r w:rsidRPr="00B558A9">
        <w:rPr>
          <w:rFonts w:ascii="TH SarabunPSK" w:hAnsi="TH SarabunPSK" w:cs="TH SarabunPSK"/>
          <w:sz w:val="32"/>
          <w:szCs w:val="32"/>
        </w:rPr>
        <w:t>,</w:t>
      </w:r>
      <w:r w:rsidRPr="00B558A9">
        <w:rPr>
          <w:rFonts w:ascii="TH SarabunPSK" w:hAnsi="TH SarabunPSK" w:cs="TH SarabunPSK"/>
          <w:sz w:val="32"/>
          <w:szCs w:val="32"/>
          <w:cs/>
        </w:rPr>
        <w:t xml:space="preserve">พ.ต.ท.สุรชัย พันโบ สวป.สภ.สิรินธร มอบหมายให้  ร.ต.อ.ปกรณ์ ทองเหลือ รอง สวป.สภ.สิรินธร  </w:t>
      </w:r>
      <w:proofErr w:type="spellStart"/>
      <w:r w:rsidRPr="00B558A9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B558A9">
        <w:rPr>
          <w:rFonts w:ascii="TH SarabunPSK" w:hAnsi="TH SarabunPSK" w:cs="TH SarabunPSK"/>
          <w:sz w:val="32"/>
          <w:szCs w:val="32"/>
          <w:cs/>
        </w:rPr>
        <w:t>ติหน้าที่ร้อย</w:t>
      </w:r>
      <w:r w:rsidRPr="00B558A9">
        <w:rPr>
          <w:rFonts w:ascii="Arial" w:hAnsi="Arial" w:cs="Arial" w:hint="cs"/>
          <w:sz w:val="32"/>
          <w:szCs w:val="32"/>
          <w:cs/>
        </w:rPr>
        <w:t>​</w:t>
      </w:r>
      <w:r w:rsidRPr="00B558A9">
        <w:rPr>
          <w:rFonts w:ascii="TH SarabunPSK" w:hAnsi="TH SarabunPSK" w:cs="TH SarabunPSK" w:hint="cs"/>
          <w:sz w:val="32"/>
          <w:szCs w:val="32"/>
          <w:cs/>
        </w:rPr>
        <w:t>เวร</w:t>
      </w:r>
      <w:r w:rsidRPr="00B558A9">
        <w:rPr>
          <w:rFonts w:ascii="Arial" w:hAnsi="Arial" w:cs="Arial" w:hint="cs"/>
          <w:sz w:val="32"/>
          <w:szCs w:val="32"/>
          <w:cs/>
        </w:rPr>
        <w:t>​</w:t>
      </w:r>
      <w:r w:rsidRPr="00B558A9">
        <w:rPr>
          <w:rFonts w:ascii="TH SarabunPSK" w:hAnsi="TH SarabunPSK" w:cs="TH SarabunPSK"/>
          <w:sz w:val="32"/>
          <w:szCs w:val="32"/>
          <w:cs/>
        </w:rPr>
        <w:t xml:space="preserve"> 60</w:t>
      </w:r>
      <w:r w:rsidRPr="00B558A9">
        <w:rPr>
          <w:rFonts w:ascii="Arial" w:hAnsi="Arial" w:cs="Arial" w:hint="cs"/>
          <w:sz w:val="32"/>
          <w:szCs w:val="32"/>
          <w:cs/>
        </w:rPr>
        <w:t>​</w:t>
      </w:r>
      <w:r w:rsidRPr="00B558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58A9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 w:rsidRPr="00B558A9">
        <w:rPr>
          <w:rFonts w:ascii="TH SarabunPSK" w:hAnsi="TH SarabunPSK" w:cs="TH SarabunPSK"/>
          <w:sz w:val="32"/>
          <w:szCs w:val="32"/>
          <w:cs/>
        </w:rPr>
        <w:t xml:space="preserve"> 613,6101</w:t>
      </w:r>
      <w:r w:rsidRPr="00B558A9">
        <w:rPr>
          <w:rFonts w:ascii="TH SarabunPSK" w:hAnsi="TH SarabunPSK" w:cs="TH SarabunPSK" w:hint="cs"/>
          <w:sz w:val="32"/>
          <w:szCs w:val="32"/>
          <w:cs/>
        </w:rPr>
        <w:t>สายตรวจจราจร</w:t>
      </w:r>
      <w:r w:rsidRPr="00B558A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558A9">
        <w:rPr>
          <w:rFonts w:ascii="TH SarabunPSK" w:hAnsi="TH SarabunPSK" w:cs="TH SarabunPSK" w:hint="cs"/>
          <w:sz w:val="32"/>
          <w:szCs w:val="32"/>
          <w:cs/>
        </w:rPr>
        <w:t>ว</w:t>
      </w:r>
      <w:r w:rsidRPr="00B558A9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Pr="00B558A9">
        <w:rPr>
          <w:rFonts w:ascii="TH SarabunPSK" w:hAnsi="TH SarabunPSK" w:cs="TH SarabunPSK" w:hint="cs"/>
          <w:sz w:val="32"/>
          <w:szCs w:val="32"/>
          <w:cs/>
        </w:rPr>
        <w:t>อำนวยความสะดวกการจรา</w:t>
      </w:r>
      <w:r w:rsidRPr="00B558A9">
        <w:rPr>
          <w:rFonts w:ascii="TH SarabunPSK" w:hAnsi="TH SarabunPSK" w:cs="TH SarabunPSK"/>
          <w:sz w:val="32"/>
          <w:szCs w:val="32"/>
          <w:cs/>
        </w:rPr>
        <w:t>จรหน้าโรงเรียนสิรินธรวิทยานุสรณ์ ต.นิคมฯ อ.สิรินธร จว.อุบลราชธานี อำนวยความสะดวกการจราจรขบวนพาเหรดนักเรียนไทยรัฐวิทยา8การจราจรคล่องตัวดี เหตุการณ์ทั่วไปปกติ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B558A9" w14:paraId="31CEDD1A" w14:textId="77777777" w:rsidTr="00B558A9">
        <w:trPr>
          <w:trHeight w:val="8985"/>
        </w:trPr>
        <w:tc>
          <w:tcPr>
            <w:tcW w:w="9904" w:type="dxa"/>
          </w:tcPr>
          <w:p w14:paraId="387D1657" w14:textId="419DBB75" w:rsidR="00B558A9" w:rsidRDefault="00B558A9" w:rsidP="00B558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A001119" wp14:editId="275CE2C5">
                  <wp:extent cx="2971800" cy="295275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3BC7BDE" wp14:editId="6AD8177C">
                  <wp:extent cx="3067050" cy="2952115"/>
                  <wp:effectExtent l="0" t="0" r="0" b="63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460" cy="296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7542023" wp14:editId="48430EC8">
                  <wp:extent cx="2971405" cy="2952115"/>
                  <wp:effectExtent l="0" t="0" r="635" b="63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95" cy="296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B2D5CE1" wp14:editId="1438C659">
                  <wp:extent cx="3067050" cy="2952507"/>
                  <wp:effectExtent l="0" t="0" r="0" b="63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317" cy="29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FE8BD" w14:textId="4E48CBC3" w:rsidR="00B361AD" w:rsidRPr="00021997" w:rsidRDefault="00B361AD" w:rsidP="00B558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lastRenderedPageBreak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083078">
        <w:rPr>
          <w:rFonts w:ascii="TH SarabunPSK" w:hAnsi="TH SarabunPSK" w:cs="TH SarabunPSK" w:hint="cs"/>
          <w:sz w:val="32"/>
          <w:szCs w:val="32"/>
          <w:cs/>
        </w:rPr>
        <w:t xml:space="preserve"> 22 ธ.ค.2566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083078">
        <w:rPr>
          <w:rFonts w:ascii="TH SarabunPSK" w:hAnsi="TH SarabunPSK" w:cs="TH SarabunPSK" w:hint="cs"/>
          <w:sz w:val="32"/>
          <w:szCs w:val="32"/>
          <w:cs/>
        </w:rPr>
        <w:t xml:space="preserve"> 15.00 น.</w:t>
      </w:r>
      <w:r w:rsidR="00083078">
        <w:rPr>
          <w:rFonts w:ascii="TH SarabunPSK" w:hAnsi="TH SarabunPSK" w:cs="TH SarabunPSK"/>
          <w:sz w:val="32"/>
          <w:szCs w:val="32"/>
        </w:rPr>
        <w:t xml:space="preserve"> </w:t>
      </w:r>
      <w:r w:rsidR="00B558A9" w:rsidRPr="00322AF8">
        <w:rPr>
          <w:rFonts w:ascii="TH SarabunPSK" w:hAnsi="TH SarabunPSK" w:cs="TH SarabunPSK"/>
          <w:sz w:val="32"/>
          <w:szCs w:val="32"/>
          <w:cs/>
        </w:rPr>
        <w:t>ให้การช่วยเหลือ</w:t>
      </w:r>
      <w:r w:rsidR="00083078">
        <w:rPr>
          <w:rFonts w:ascii="TH SarabunPSK" w:hAnsi="TH SarabunPSK" w:cs="TH SarabunPSK" w:hint="cs"/>
          <w:sz w:val="32"/>
          <w:szCs w:val="32"/>
          <w:cs/>
        </w:rPr>
        <w:t xml:space="preserve"> เหตุ ว.40 แยกสัญญาณไฟหน้าตู้ 84 พรรษา และอำนวยความสะดวกด้านการจราจร ไม่มีผู้ได้รับบาดเจ็บ</w:t>
      </w:r>
      <w:r w:rsidR="00B558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021997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4"/>
      </w:tblGrid>
      <w:tr w:rsidR="00D71695" w14:paraId="2975D342" w14:textId="77777777" w:rsidTr="00D71695">
        <w:trPr>
          <w:trHeight w:val="12328"/>
        </w:trPr>
        <w:tc>
          <w:tcPr>
            <w:tcW w:w="9904" w:type="dxa"/>
          </w:tcPr>
          <w:p w14:paraId="4DFF0AAC" w14:textId="520271EC" w:rsidR="00D71695" w:rsidRDefault="00D71695" w:rsidP="00D71695">
            <w:pPr>
              <w:rPr>
                <w:rFonts w:ascii="inherit" w:eastAsia="Times New Roman" w:hAnsi="inherit" w:cs="Angsana New"/>
                <w:noProof/>
                <w:color w:val="050505"/>
                <w:sz w:val="23"/>
                <w:szCs w:val="23"/>
                <w14:ligatures w14:val="standardContextual"/>
              </w:rPr>
            </w:pPr>
            <w:r>
              <w:rPr>
                <w:rFonts w:ascii="inherit" w:eastAsia="Times New Roman" w:hAnsi="inherit" w:cs="Angsana New"/>
                <w:noProof/>
                <w:color w:val="050505"/>
                <w:sz w:val="23"/>
                <w:szCs w:val="23"/>
                <w14:ligatures w14:val="standardContextual"/>
              </w:rPr>
              <w:drawing>
                <wp:inline distT="0" distB="0" distL="0" distR="0" wp14:anchorId="52AAFBC9" wp14:editId="0133833B">
                  <wp:extent cx="3067050" cy="342900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 w:cs="Angsana New"/>
                <w:noProof/>
                <w:color w:val="050505"/>
                <w:sz w:val="23"/>
                <w:szCs w:val="23"/>
                <w14:ligatures w14:val="standardContextual"/>
              </w:rPr>
              <w:drawing>
                <wp:inline distT="0" distB="0" distL="0" distR="0" wp14:anchorId="49BD19A2" wp14:editId="34455104">
                  <wp:extent cx="3075305" cy="3430905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98" cy="343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F1503" w14:textId="7D35BD7F" w:rsidR="00D71695" w:rsidRPr="00D71695" w:rsidRDefault="00D71695" w:rsidP="00D71695">
            <w:pPr>
              <w:jc w:val="right"/>
              <w:rPr>
                <w:rFonts w:ascii="inherit" w:eastAsia="Times New Roman" w:hAnsi="inherit" w:cs="Angsana New"/>
                <w:sz w:val="23"/>
                <w:szCs w:val="23"/>
              </w:rPr>
            </w:pPr>
            <w:r>
              <w:rPr>
                <w:rFonts w:ascii="inherit" w:eastAsia="Times New Roman" w:hAnsi="inherit" w:cs="Angsana New"/>
                <w:noProof/>
                <w:color w:val="050505"/>
                <w:sz w:val="23"/>
                <w:szCs w:val="23"/>
                <w14:ligatures w14:val="standardContextual"/>
              </w:rPr>
              <w:drawing>
                <wp:inline distT="0" distB="0" distL="0" distR="0" wp14:anchorId="11B3B8D6" wp14:editId="39EC8952">
                  <wp:extent cx="6094730" cy="4314825"/>
                  <wp:effectExtent l="0" t="0" r="1270" b="952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234" cy="433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21049" w14:textId="66EB9111" w:rsidR="009B7274" w:rsidRDefault="00D71695" w:rsidP="00D7169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</w:t>
      </w:r>
      <w:r w:rsidR="009B72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7274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083078">
        <w:rPr>
          <w:rFonts w:ascii="TH SarabunPSK" w:hAnsi="TH SarabunPSK" w:cs="TH SarabunPSK" w:hint="cs"/>
          <w:sz w:val="32"/>
          <w:szCs w:val="32"/>
          <w:cs/>
        </w:rPr>
        <w:t xml:space="preserve"> 1 ธ.ค.2566 ถึง 31 ธ.ค.2566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9B7274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ๆ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083078">
        <w:rPr>
          <w:rFonts w:ascii="TH SarabunPSK" w:hAnsi="TH SarabunPSK" w:cs="TH SarabunPSK" w:hint="cs"/>
          <w:sz w:val="32"/>
          <w:szCs w:val="32"/>
          <w:cs/>
        </w:rPr>
        <w:t xml:space="preserve"> 19 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083078" w14:paraId="2BAC188D" w14:textId="77777777" w:rsidTr="00083078">
        <w:trPr>
          <w:trHeight w:val="6090"/>
        </w:trPr>
        <w:tc>
          <w:tcPr>
            <w:tcW w:w="9904" w:type="dxa"/>
          </w:tcPr>
          <w:p w14:paraId="1C134E35" w14:textId="7655074C" w:rsidR="00083078" w:rsidRDefault="00D71695" w:rsidP="009B72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CC4C01D" wp14:editId="123495AD">
                  <wp:extent cx="3114675" cy="3810000"/>
                  <wp:effectExtent l="0" t="0" r="9525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705D9AF" wp14:editId="6D53460D">
                  <wp:extent cx="2943225" cy="3805555"/>
                  <wp:effectExtent l="0" t="0" r="9525" b="444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593" cy="380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F9C36" w14:textId="25EFD6E5" w:rsidR="00235F67" w:rsidRDefault="00235F67" w:rsidP="00D71695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4A570C6" w14:textId="49279244" w:rsidR="00235F67" w:rsidRDefault="00235F6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D71695">
        <w:rPr>
          <w:rFonts w:ascii="TH SarabunPSK" w:hAnsi="TH SarabunPSK" w:cs="TH SarabunPSK" w:hint="cs"/>
          <w:sz w:val="32"/>
          <w:szCs w:val="32"/>
          <w:cs/>
        </w:rPr>
        <w:t xml:space="preserve"> 1 ธ.ค.2566 ถึง 31 ธ.ค.2566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695">
        <w:rPr>
          <w:rFonts w:ascii="TH SarabunPSK" w:hAnsi="TH SarabunPSK" w:cs="TH SarabunPSK" w:hint="cs"/>
          <w:sz w:val="32"/>
          <w:szCs w:val="32"/>
          <w:cs/>
        </w:rPr>
        <w:t>ไม่มีผลการจับกุม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D71695" w14:paraId="27A1A793" w14:textId="77777777" w:rsidTr="00D71695">
        <w:trPr>
          <w:trHeight w:val="5368"/>
        </w:trPr>
        <w:tc>
          <w:tcPr>
            <w:tcW w:w="9904" w:type="dxa"/>
          </w:tcPr>
          <w:p w14:paraId="122EC754" w14:textId="5705D526" w:rsidR="00D71695" w:rsidRDefault="000643C0" w:rsidP="00235F67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15CF0573" wp14:editId="35050B6A">
                  <wp:extent cx="6151880" cy="3333750"/>
                  <wp:effectExtent l="0" t="0" r="127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8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313DF" w14:textId="77777777" w:rsidR="00D71695" w:rsidRDefault="00D7169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87EC51" w14:textId="5BF7B6AB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81CABA" w14:textId="7BA04BB7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0D45E2" w14:textId="55ED0C2F" w:rsidR="004F2D4F" w:rsidRDefault="004F2D4F" w:rsidP="00AD53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F957EC" w14:textId="77777777" w:rsidR="003F4D53" w:rsidRDefault="003F4D53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643C0"/>
    <w:rsid w:val="0007093C"/>
    <w:rsid w:val="00083078"/>
    <w:rsid w:val="00087114"/>
    <w:rsid w:val="000C4D63"/>
    <w:rsid w:val="000C64E6"/>
    <w:rsid w:val="000D31B2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048B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4D53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0335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118F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58A9"/>
    <w:rsid w:val="00B8096A"/>
    <w:rsid w:val="00B84DE9"/>
    <w:rsid w:val="00B85565"/>
    <w:rsid w:val="00BC037A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71695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1862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4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125</cp:revision>
  <cp:lastPrinted>2024-02-20T10:00:00Z</cp:lastPrinted>
  <dcterms:created xsi:type="dcterms:W3CDTF">2024-01-11T04:23:00Z</dcterms:created>
  <dcterms:modified xsi:type="dcterms:W3CDTF">2024-04-03T06:51:00Z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